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0" w:right="127" w:firstLine="0"/>
        <w:jc w:val="right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5"/>
          <w:sz w:val="20"/>
          <w:u w:val="single"/>
        </w:rPr>
        <w:t> </w:t>
      </w:r>
      <w:r>
        <w:rPr>
          <w:b/>
          <w:spacing w:val="-10"/>
          <w:sz w:val="20"/>
          <w:u w:val="single"/>
        </w:rPr>
        <w:t>I</w:t>
      </w: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pStyle w:val="BodyText"/>
        <w:ind w:left="5101"/>
      </w:pPr>
      <w:r>
        <w:rPr>
          <w:spacing w:val="-2"/>
        </w:rPr>
        <w:t>Spett.le</w:t>
      </w:r>
    </w:p>
    <w:p>
      <w:pPr>
        <w:pStyle w:val="Heading1"/>
        <w:spacing w:line="228" w:lineRule="exact" w:before="6"/>
        <w:ind w:left="5101"/>
        <w:jc w:val="left"/>
      </w:pPr>
      <w:r>
        <w:rPr/>
        <w:t>COMUNE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VIGGIANO</w:t>
      </w:r>
    </w:p>
    <w:p>
      <w:pPr>
        <w:pStyle w:val="BodyText"/>
        <w:spacing w:line="228" w:lineRule="exact"/>
        <w:ind w:left="5101"/>
      </w:pPr>
      <w:r>
        <w:rPr/>
        <w:t>Via</w:t>
      </w:r>
      <w:r>
        <w:rPr>
          <w:spacing w:val="-5"/>
        </w:rPr>
        <w:t> </w:t>
      </w:r>
      <w:r>
        <w:rPr/>
        <w:t>Roma,</w:t>
      </w:r>
      <w:r>
        <w:rPr>
          <w:spacing w:val="-3"/>
        </w:rPr>
        <w:t> </w:t>
      </w:r>
      <w:r>
        <w:rPr>
          <w:spacing w:val="-5"/>
        </w:rPr>
        <w:t>51</w:t>
      </w:r>
    </w:p>
    <w:p>
      <w:pPr>
        <w:pStyle w:val="Heading1"/>
        <w:spacing w:before="5"/>
        <w:ind w:left="5101"/>
        <w:jc w:val="left"/>
      </w:pPr>
      <w:r>
        <w:rPr/>
        <w:t>85059</w:t>
      </w:r>
      <w:r>
        <w:rPr>
          <w:spacing w:val="-7"/>
        </w:rPr>
        <w:t> </w:t>
      </w:r>
      <w:r>
        <w:rPr/>
        <w:t>Viggiano</w:t>
      </w:r>
      <w:r>
        <w:rPr>
          <w:spacing w:val="-8"/>
        </w:rPr>
        <w:t> </w:t>
      </w:r>
      <w:r>
        <w:rPr>
          <w:spacing w:val="-4"/>
        </w:rPr>
        <w:t>(PZ)</w:t>
      </w:r>
    </w:p>
    <w:p>
      <w:pPr>
        <w:pStyle w:val="BodyText"/>
        <w:rPr>
          <w:b/>
        </w:rPr>
      </w:pPr>
    </w:p>
    <w:p>
      <w:pPr>
        <w:pStyle w:val="BodyText"/>
        <w:spacing w:before="121"/>
        <w:rPr>
          <w:b/>
        </w:rPr>
      </w:pPr>
    </w:p>
    <w:p>
      <w:pPr>
        <w:spacing w:line="240" w:lineRule="auto" w:before="0"/>
        <w:ind w:left="1389" w:right="130" w:hanging="1249"/>
        <w:jc w:val="both"/>
        <w:rPr>
          <w:b/>
          <w:sz w:val="20"/>
        </w:rPr>
      </w:pPr>
      <w:r>
        <w:rPr>
          <w:b/>
          <w:sz w:val="20"/>
        </w:rPr>
        <w:t>OGGETTO: AVVISO ESPOLRATIVO DI CONSULTAZIONE PRELIMINARE DI MERCATO PER L’INDIVIDUAZIONE DEI SOGGETTI DA CONSULTARE PER L’ AFFIDAMENTO DEL SERVIZIO DI SGOMBERO NEVE E TRATTAMENTO ANTIGHIACCIO MANUALE NEL COMUNE DI VIGGIANO PER LE STAGIONI INVERNALI 2025 -2026 E 2026-2027.</w:t>
      </w:r>
    </w:p>
    <w:p>
      <w:pPr>
        <w:pStyle w:val="BodyText"/>
        <w:spacing w:before="123"/>
        <w:rPr>
          <w:b/>
        </w:rPr>
      </w:pPr>
    </w:p>
    <w:p>
      <w:pPr>
        <w:pStyle w:val="BodyText"/>
        <w:ind w:left="141"/>
      </w:pPr>
      <w:r>
        <w:rPr/>
        <w:t>1.</w:t>
      </w:r>
      <w:r>
        <w:rPr>
          <w:spacing w:val="-1"/>
        </w:rPr>
        <w:t> </w:t>
      </w:r>
      <w:r>
        <w:rPr/>
        <w:t>Il</w:t>
      </w:r>
      <w:r>
        <w:rPr>
          <w:spacing w:val="2"/>
        </w:rPr>
        <w:t> </w:t>
      </w:r>
      <w:r>
        <w:rPr>
          <w:spacing w:val="-2"/>
        </w:rPr>
        <w:t>sottoscritto…………………................................................................………………….…………………………</w:t>
      </w:r>
    </w:p>
    <w:p>
      <w:pPr>
        <w:pStyle w:val="BodyText"/>
        <w:spacing w:before="115"/>
        <w:ind w:left="141"/>
      </w:pPr>
      <w:r>
        <w:rPr>
          <w:spacing w:val="-2"/>
        </w:rPr>
        <w:t>nato</w:t>
      </w:r>
      <w:r>
        <w:rPr>
          <w:spacing w:val="15"/>
        </w:rPr>
        <w:t> </w:t>
      </w:r>
      <w:r>
        <w:rPr>
          <w:spacing w:val="-2"/>
        </w:rPr>
        <w:t>il………………………........................................</w:t>
      </w:r>
      <w:r>
        <w:rPr>
          <w:spacing w:val="22"/>
        </w:rPr>
        <w:t> </w:t>
      </w:r>
      <w:r>
        <w:rPr>
          <w:spacing w:val="-2"/>
        </w:rPr>
        <w:t>a</w:t>
      </w:r>
      <w:r>
        <w:rPr>
          <w:spacing w:val="21"/>
        </w:rPr>
        <w:t> </w:t>
      </w:r>
      <w:r>
        <w:rPr>
          <w:spacing w:val="-2"/>
        </w:rPr>
        <w:t>........................……….…………….……………….………</w:t>
      </w:r>
    </w:p>
    <w:p>
      <w:pPr>
        <w:pStyle w:val="BodyText"/>
        <w:spacing w:before="116"/>
        <w:ind w:left="141"/>
      </w:pPr>
      <w:r>
        <w:rPr/>
        <w:t>in</w:t>
      </w:r>
      <w:r>
        <w:rPr>
          <w:spacing w:val="-4"/>
        </w:rPr>
        <w:t> </w:t>
      </w:r>
      <w:r>
        <w:rPr/>
        <w:t>qualità</w:t>
      </w:r>
      <w:r>
        <w:rPr>
          <w:spacing w:val="-7"/>
        </w:rPr>
        <w:t> </w:t>
      </w:r>
      <w:r>
        <w:rPr>
          <w:spacing w:val="-2"/>
        </w:rPr>
        <w:t>di………………………………......….................................................................………………………………</w:t>
      </w:r>
    </w:p>
    <w:p>
      <w:pPr>
        <w:pStyle w:val="BodyText"/>
        <w:spacing w:before="116"/>
        <w:ind w:left="141"/>
      </w:pPr>
      <w:r>
        <w:rPr>
          <w:spacing w:val="-2"/>
        </w:rPr>
        <w:t>dell’impresa………………………………….........………………………...............................................................….…...</w:t>
      </w:r>
    </w:p>
    <w:p>
      <w:pPr>
        <w:pStyle w:val="BodyText"/>
        <w:spacing w:before="116"/>
        <w:ind w:left="141"/>
      </w:pPr>
      <w:r>
        <w:rPr/>
        <w:t>con sede</w:t>
      </w:r>
      <w:r>
        <w:rPr>
          <w:spacing w:val="-7"/>
        </w:rPr>
        <w:t> </w:t>
      </w:r>
      <w:r>
        <w:rPr>
          <w:spacing w:val="-2"/>
        </w:rPr>
        <w:t>in…………………………...…………….…………………………………........................................................</w:t>
      </w:r>
    </w:p>
    <w:p>
      <w:pPr>
        <w:pStyle w:val="BodyText"/>
        <w:spacing w:before="116"/>
        <w:ind w:left="141"/>
      </w:pPr>
      <w:r>
        <w:rPr/>
        <w:t>con</w:t>
      </w:r>
      <w:r>
        <w:rPr>
          <w:spacing w:val="-2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</w:t>
      </w:r>
      <w:r>
        <w:rPr>
          <w:spacing w:val="-7"/>
        </w:rPr>
        <w:t> </w:t>
      </w:r>
      <w:r>
        <w:rPr/>
        <w:t>n.</w:t>
      </w:r>
      <w:r>
        <w:rPr>
          <w:spacing w:val="-5"/>
        </w:rPr>
        <w:t> </w:t>
      </w:r>
      <w:r>
        <w:rPr>
          <w:spacing w:val="-2"/>
        </w:rPr>
        <w:t>….....…………..…………………………………………………........................................................</w:t>
      </w:r>
    </w:p>
    <w:p>
      <w:pPr>
        <w:pStyle w:val="BodyText"/>
        <w:spacing w:before="115"/>
        <w:ind w:left="141"/>
      </w:pPr>
      <w:r>
        <w:rPr/>
        <w:t>con partita</w:t>
      </w:r>
      <w:r>
        <w:rPr>
          <w:spacing w:val="-5"/>
        </w:rPr>
        <w:t> </w:t>
      </w:r>
      <w:r>
        <w:rPr/>
        <w:t>IVA</w:t>
      </w:r>
      <w:r>
        <w:rPr>
          <w:spacing w:val="-8"/>
        </w:rPr>
        <w:t> </w:t>
      </w:r>
      <w:r>
        <w:rPr/>
        <w:t>n.</w:t>
      </w:r>
      <w:r>
        <w:rPr>
          <w:spacing w:val="-3"/>
        </w:rPr>
        <w:t> </w:t>
      </w:r>
      <w:r>
        <w:rPr>
          <w:spacing w:val="-2"/>
        </w:rPr>
        <w:t>…….......………………………..……………………………...............................................................</w:t>
      </w:r>
    </w:p>
    <w:p>
      <w:pPr>
        <w:pStyle w:val="BodyText"/>
        <w:spacing w:before="111"/>
        <w:ind w:left="141"/>
      </w:pPr>
      <w:r>
        <w:rPr/>
        <w:t>INPS</w:t>
      </w:r>
      <w:r>
        <w:rPr>
          <w:spacing w:val="-14"/>
        </w:rPr>
        <w:t> </w:t>
      </w:r>
      <w:r>
        <w:rPr/>
        <w:t>matricola</w:t>
      </w:r>
      <w:r>
        <w:rPr>
          <w:spacing w:val="-10"/>
        </w:rPr>
        <w:t> </w:t>
      </w:r>
      <w:r>
        <w:rPr/>
        <w:t>azienda</w:t>
      </w:r>
      <w:r>
        <w:rPr>
          <w:spacing w:val="-13"/>
        </w:rPr>
        <w:t> </w:t>
      </w:r>
      <w:r>
        <w:rPr/>
        <w:t>..........................................</w:t>
      </w:r>
      <w:r>
        <w:rPr>
          <w:spacing w:val="32"/>
        </w:rPr>
        <w:t> </w:t>
      </w:r>
      <w:r>
        <w:rPr/>
        <w:t>INPS</w:t>
      </w:r>
      <w:r>
        <w:rPr>
          <w:spacing w:val="-9"/>
        </w:rPr>
        <w:t> </w:t>
      </w:r>
      <w:r>
        <w:rPr/>
        <w:t>sede</w:t>
      </w:r>
      <w:r>
        <w:rPr>
          <w:spacing w:val="-11"/>
        </w:rPr>
        <w:t> </w:t>
      </w:r>
      <w:r>
        <w:rPr/>
        <w:t>competente</w:t>
      </w:r>
      <w:r>
        <w:rPr>
          <w:spacing w:val="-10"/>
        </w:rPr>
        <w:t> </w:t>
      </w:r>
      <w:r>
        <w:rPr>
          <w:spacing w:val="-2"/>
        </w:rPr>
        <w:t>.............................................</w:t>
      </w:r>
    </w:p>
    <w:p>
      <w:pPr>
        <w:pStyle w:val="BodyText"/>
        <w:spacing w:before="116"/>
        <w:ind w:left="141"/>
      </w:pPr>
      <w:r>
        <w:rPr/>
        <w:t>INAIL</w:t>
      </w:r>
      <w:r>
        <w:rPr>
          <w:spacing w:val="-13"/>
        </w:rPr>
        <w:t> </w:t>
      </w:r>
      <w:r>
        <w:rPr/>
        <w:t>codice</w:t>
      </w:r>
      <w:r>
        <w:rPr>
          <w:spacing w:val="-11"/>
        </w:rPr>
        <w:t> </w:t>
      </w:r>
      <w:r>
        <w:rPr/>
        <w:t>azienda</w:t>
      </w:r>
      <w:r>
        <w:rPr>
          <w:spacing w:val="-11"/>
        </w:rPr>
        <w:t> </w:t>
      </w:r>
      <w:r>
        <w:rPr/>
        <w:t>.............................................</w:t>
      </w:r>
      <w:r>
        <w:rPr>
          <w:spacing w:val="31"/>
        </w:rPr>
        <w:t> </w:t>
      </w:r>
      <w:r>
        <w:rPr/>
        <w:t>PAT</w:t>
      </w:r>
      <w:r>
        <w:rPr>
          <w:spacing w:val="-11"/>
        </w:rPr>
        <w:t> </w:t>
      </w:r>
      <w:r>
        <w:rPr/>
        <w:t>INAIL</w:t>
      </w:r>
      <w:r>
        <w:rPr>
          <w:spacing w:val="-10"/>
        </w:rPr>
        <w:t> </w:t>
      </w:r>
      <w:r>
        <w:rPr>
          <w:spacing w:val="-2"/>
        </w:rPr>
        <w:t>...............................................................</w:t>
      </w:r>
    </w:p>
    <w:p>
      <w:pPr>
        <w:pStyle w:val="BodyText"/>
        <w:spacing w:before="125"/>
      </w:pPr>
    </w:p>
    <w:p>
      <w:pPr>
        <w:pStyle w:val="BodyText"/>
        <w:tabs>
          <w:tab w:pos="9006" w:val="left" w:leader="none"/>
        </w:tabs>
        <w:spacing w:before="1"/>
        <w:ind w:left="141"/>
      </w:pPr>
      <w:r>
        <w:rPr/>
        <w:t>C.C.N.L. applicato: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014" w:val="left" w:leader="none"/>
        </w:tabs>
        <w:ind w:left="141"/>
      </w:pPr>
      <w:r>
        <w:rPr/>
        <w:t>Codice</w:t>
      </w:r>
      <w:r>
        <w:rPr>
          <w:spacing w:val="-5"/>
        </w:rPr>
        <w:t> </w:t>
      </w:r>
      <w:r>
        <w:rPr/>
        <w:t>alfanumerico</w:t>
      </w:r>
      <w:r>
        <w:rPr>
          <w:spacing w:val="-7"/>
        </w:rPr>
        <w:t> </w:t>
      </w:r>
      <w:r>
        <w:rPr/>
        <w:t>unico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all’art.</w:t>
      </w:r>
      <w:r>
        <w:rPr>
          <w:spacing w:val="-4"/>
        </w:rPr>
        <w:t> </w:t>
      </w:r>
      <w:r>
        <w:rPr/>
        <w:t>16-quater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D.L.</w:t>
      </w:r>
      <w:r>
        <w:rPr>
          <w:spacing w:val="-8"/>
        </w:rPr>
        <w:t> </w:t>
      </w:r>
      <w:r>
        <w:rPr/>
        <w:t>n.</w:t>
      </w:r>
      <w:r>
        <w:rPr>
          <w:spacing w:val="-4"/>
        </w:rPr>
        <w:t> </w:t>
      </w:r>
      <w:r>
        <w:rPr/>
        <w:t>76/2020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tabs>
          <w:tab w:pos="2474" w:val="left" w:leader="none"/>
          <w:tab w:pos="5378" w:val="left" w:leader="none"/>
        </w:tabs>
        <w:spacing w:before="1"/>
        <w:ind w:left="141"/>
      </w:pPr>
      <w:r>
        <w:rPr/>
        <w:t>Dimensione</w:t>
      </w:r>
      <w:r>
        <w:rPr>
          <w:spacing w:val="-12"/>
        </w:rPr>
        <w:t> </w:t>
      </w:r>
      <w:r>
        <w:rPr>
          <w:spacing w:val="-2"/>
        </w:rPr>
        <w:t>aziendale</w:t>
      </w:r>
      <w:r>
        <w:rPr/>
        <w:tab/>
      </w:r>
      <w:r>
        <w:rPr>
          <w:position w:val="-3"/>
        </w:rPr>
        <w:drawing>
          <wp:inline distT="0" distB="0" distL="0" distR="0">
            <wp:extent cx="154140" cy="12493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0" cy="1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40"/>
        </w:rPr>
        <w:t> </w:t>
      </w:r>
      <w:r>
        <w:rPr/>
        <w:t>da 0 a 5 lavoratori</w:t>
        <w:tab/>
      </w:r>
      <w:r>
        <w:rPr>
          <w:position w:val="-3"/>
        </w:rPr>
        <w:drawing>
          <wp:inline distT="0" distB="0" distL="0" distR="0">
            <wp:extent cx="154140" cy="12493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0" cy="1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80"/>
          <w:w w:val="150"/>
        </w:rPr>
        <w:t> </w:t>
      </w:r>
      <w:r>
        <w:rPr/>
        <w:t>da 16 a 50 lavoratori</w:t>
      </w:r>
    </w:p>
    <w:p>
      <w:pPr>
        <w:pStyle w:val="BodyText"/>
      </w:pPr>
    </w:p>
    <w:p>
      <w:pPr>
        <w:pStyle w:val="BodyText"/>
        <w:tabs>
          <w:tab w:pos="2974" w:val="left" w:leader="none"/>
          <w:tab w:pos="5378" w:val="left" w:leader="none"/>
          <w:tab w:pos="5840" w:val="left" w:leader="none"/>
        </w:tabs>
        <w:spacing w:line="388" w:lineRule="auto"/>
        <w:ind w:left="5378" w:right="2353" w:hanging="2904"/>
      </w:pPr>
      <w:r>
        <w:rPr>
          <w:position w:val="-8"/>
        </w:rPr>
        <w:drawing>
          <wp:inline distT="0" distB="0" distL="0" distR="0">
            <wp:extent cx="154140" cy="12493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0" cy="1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/>
        <w:tab/>
        <w:t>da 6 a 15 lavoratori</w:t>
        <w:tab/>
      </w:r>
      <w:r>
        <w:rPr>
          <w:position w:val="-5"/>
        </w:rPr>
        <w:drawing>
          <wp:inline distT="0" distB="0" distL="0" distR="0">
            <wp:extent cx="154140" cy="12493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0" cy="1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80"/>
        </w:rPr>
        <w:t> </w:t>
      </w:r>
      <w:r>
        <w:rPr/>
        <w:t>da</w:t>
      </w:r>
      <w:r>
        <w:rPr>
          <w:spacing w:val="-1"/>
        </w:rPr>
        <w:t> </w:t>
      </w:r>
      <w:r>
        <w:rPr/>
        <w:t>51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100</w:t>
      </w:r>
      <w:r>
        <w:rPr>
          <w:spacing w:val="-7"/>
        </w:rPr>
        <w:t> </w:t>
      </w:r>
      <w:r>
        <w:rPr/>
        <w:t>lavoratori </w:t>
      </w:r>
      <w:r>
        <w:rPr>
          <w:position w:val="-5"/>
        </w:rPr>
        <w:drawing>
          <wp:inline distT="0" distB="0" distL="0" distR="0">
            <wp:extent cx="154140" cy="12493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0" cy="1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/>
        <w:tab/>
      </w:r>
      <w:r>
        <w:rPr>
          <w:spacing w:val="-4"/>
        </w:rPr>
        <w:t>oltre</w:t>
      </w:r>
    </w:p>
    <w:p>
      <w:pPr>
        <w:pStyle w:val="Heading1"/>
        <w:spacing w:before="109"/>
        <w:ind w:right="2"/>
      </w:pPr>
      <w:r>
        <w:rPr/>
        <w:t>C</w:t>
      </w:r>
      <w:r>
        <w:rPr>
          <w:spacing w:val="1"/>
        </w:rPr>
        <w:t> </w:t>
      </w:r>
      <w:r>
        <w:rPr/>
        <w:t>H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4"/>
        </w:rPr>
        <w:t> </w:t>
      </w:r>
      <w:r>
        <w:rPr>
          <w:spacing w:val="-10"/>
        </w:rPr>
        <w:t>E</w:t>
      </w:r>
    </w:p>
    <w:p>
      <w:pPr>
        <w:pStyle w:val="BodyText"/>
        <w:spacing w:before="226"/>
        <w:ind w:left="141"/>
      </w:pPr>
      <w:r>
        <w:rPr/>
        <w:t>di</w:t>
      </w:r>
      <w:r>
        <w:rPr>
          <w:spacing w:val="-2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alla</w:t>
      </w:r>
      <w:r>
        <w:rPr>
          <w:spacing w:val="-1"/>
        </w:rPr>
        <w:t> </w:t>
      </w:r>
      <w:r>
        <w:rPr/>
        <w:t>selezione</w:t>
      </w:r>
      <w:r>
        <w:rPr>
          <w:spacing w:val="-6"/>
        </w:rPr>
        <w:t> </w:t>
      </w:r>
      <w:r>
        <w:rPr/>
        <w:t>per</w:t>
      </w:r>
      <w:r>
        <w:rPr>
          <w:spacing w:val="-3"/>
        </w:rPr>
        <w:t> </w:t>
      </w:r>
      <w:r>
        <w:rPr/>
        <w:t>l’invito</w:t>
      </w:r>
      <w:r>
        <w:rPr>
          <w:spacing w:val="-11"/>
        </w:rPr>
        <w:t> </w:t>
      </w:r>
      <w:r>
        <w:rPr/>
        <w:t>alla</w:t>
      </w:r>
      <w:r>
        <w:rPr>
          <w:spacing w:val="-6"/>
        </w:rPr>
        <w:t> </w:t>
      </w:r>
      <w:r>
        <w:rPr/>
        <w:t>procedura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affidamento</w:t>
      </w:r>
      <w:r>
        <w:rPr>
          <w:spacing w:val="-7"/>
        </w:rPr>
        <w:t> </w:t>
      </w:r>
      <w:r>
        <w:rPr/>
        <w:t>dei</w:t>
      </w:r>
      <w:r>
        <w:rPr>
          <w:spacing w:val="-6"/>
        </w:rPr>
        <w:t> </w:t>
      </w:r>
      <w:r>
        <w:rPr/>
        <w:t>servizi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cui</w:t>
      </w:r>
      <w:r>
        <w:rPr>
          <w:spacing w:val="-5"/>
        </w:rPr>
        <w:t> </w:t>
      </w:r>
      <w:r>
        <w:rPr>
          <w:spacing w:val="-2"/>
        </w:rPr>
        <w:t>all’oggetto</w:t>
      </w:r>
    </w:p>
    <w:p>
      <w:pPr>
        <w:pStyle w:val="BodyText"/>
        <w:spacing w:before="59"/>
      </w:pPr>
    </w:p>
    <w:p>
      <w:pPr>
        <w:pStyle w:val="BodyText"/>
        <w:ind w:left="539" w:hanging="44"/>
      </w:pPr>
      <w:r>
        <w:rPr/>
        <w:t>A tal</w:t>
      </w:r>
      <w:r>
        <w:rPr>
          <w:spacing w:val="16"/>
        </w:rPr>
        <w:t> </w:t>
      </w:r>
      <w:r>
        <w:rPr/>
        <w:t>fine, ai</w:t>
      </w:r>
      <w:r>
        <w:rPr>
          <w:spacing w:val="16"/>
        </w:rPr>
        <w:t> </w:t>
      </w:r>
      <w:r>
        <w:rPr/>
        <w:t>sensi degli articoli</w:t>
      </w:r>
      <w:r>
        <w:rPr>
          <w:spacing w:val="16"/>
        </w:rPr>
        <w:t> </w:t>
      </w:r>
      <w:r>
        <w:rPr/>
        <w:t>46 e 47 del</w:t>
      </w:r>
      <w:r>
        <w:rPr>
          <w:spacing w:val="16"/>
        </w:rPr>
        <w:t> </w:t>
      </w:r>
      <w:r>
        <w:rPr/>
        <w:t>D.P.R. 28 dicembre 2000 n. 445,</w:t>
      </w:r>
      <w:r>
        <w:rPr>
          <w:spacing w:val="17"/>
        </w:rPr>
        <w:t> </w:t>
      </w:r>
      <w:r>
        <w:rPr/>
        <w:t>consapevole/i</w:t>
      </w:r>
      <w:r>
        <w:rPr>
          <w:spacing w:val="16"/>
        </w:rPr>
        <w:t> </w:t>
      </w:r>
      <w:r>
        <w:rPr/>
        <w:t>delle sanzioni</w:t>
      </w:r>
      <w:r>
        <w:rPr>
          <w:spacing w:val="16"/>
        </w:rPr>
        <w:t> </w:t>
      </w:r>
      <w:r>
        <w:rPr/>
        <w:t>penali previste dall'articolo 76 del medesimo decreto, per le ipotesi di falsità in atti e dichiarazioni mendaci ivi indicate,</w:t>
      </w:r>
    </w:p>
    <w:p>
      <w:pPr>
        <w:pStyle w:val="Heading1"/>
        <w:spacing w:before="126"/>
        <w:ind w:left="10" w:right="11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  <w:tab w:pos="499" w:val="left" w:leader="none"/>
        </w:tabs>
        <w:spacing w:line="240" w:lineRule="auto" w:before="116" w:after="0"/>
        <w:ind w:left="496" w:right="141" w:hanging="356"/>
        <w:jc w:val="both"/>
        <w:rPr>
          <w:sz w:val="20"/>
        </w:rPr>
      </w:pPr>
      <w:r>
        <w:rPr>
          <w:sz w:val="20"/>
        </w:rPr>
        <w:t>di</w:t>
      </w:r>
      <w:r>
        <w:rPr>
          <w:sz w:val="20"/>
        </w:rPr>
        <w:t> non trovarsi in alcuna delle situazioni di esclusione dalla partecipazione alla presente procedura, previste dagli artt. 94 e 95 del d.lgs. n. 36/2023 e dalle altre norme che sanciscono l’incapacità a contrarre con la Pubblica </w:t>
      </w:r>
      <w:r>
        <w:rPr>
          <w:spacing w:val="-2"/>
          <w:sz w:val="20"/>
        </w:rPr>
        <w:t>Amministrazione;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  <w:tab w:pos="501" w:val="left" w:leader="none"/>
        </w:tabs>
        <w:spacing w:line="240" w:lineRule="auto" w:before="121" w:after="0"/>
        <w:ind w:left="496" w:right="146" w:hanging="356"/>
        <w:jc w:val="left"/>
        <w:rPr>
          <w:sz w:val="20"/>
        </w:rPr>
      </w:pPr>
      <w:r>
        <w:rPr>
          <w:sz w:val="20"/>
        </w:rPr>
        <w:t>di</w:t>
      </w:r>
      <w:r>
        <w:rPr>
          <w:sz w:val="20"/>
        </w:rPr>
        <w:t> essere in possesso dell’iscrizione nel registro della Camera di Commercio, Industria, Artigianato e Agricoltura per categorie di attività che comprendano specificamente quelle di cui al presente servizio o similari;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  <w:tab w:pos="499" w:val="left" w:leader="none"/>
        </w:tabs>
        <w:spacing w:line="235" w:lineRule="auto" w:before="125" w:after="0"/>
        <w:ind w:left="496" w:right="141" w:hanging="356"/>
        <w:jc w:val="both"/>
        <w:rPr>
          <w:sz w:val="20"/>
        </w:rPr>
      </w:pPr>
      <w:r>
        <w:rPr>
          <w:sz w:val="20"/>
        </w:rPr>
        <w:t>di</w:t>
      </w:r>
      <w:r>
        <w:rPr>
          <w:sz w:val="20"/>
        </w:rPr>
        <w:t> essere registrato alla piattaforma telematica </w:t>
      </w:r>
      <w:hyperlink r:id="rId8">
        <w:r>
          <w:rPr>
            <w:color w:val="0000FF"/>
            <w:sz w:val="20"/>
            <w:u w:val="single" w:color="0000FF"/>
          </w:rPr>
          <w:t>https://viggiano.tuttogare.it</w:t>
        </w:r>
      </w:hyperlink>
      <w:r>
        <w:rPr>
          <w:color w:val="0000FF"/>
          <w:sz w:val="20"/>
        </w:rPr>
        <w:t> </w:t>
      </w:r>
      <w:r>
        <w:rPr>
          <w:sz w:val="20"/>
        </w:rPr>
        <w:t>ed essere iscritto nell’albo fornitori del Comune di Viggiano sulla medesima piattaforma;</w:t>
      </w:r>
    </w:p>
    <w:p>
      <w:pPr>
        <w:pStyle w:val="ListParagraph"/>
        <w:spacing w:after="0" w:line="235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914" w:top="1160" w:bottom="1100" w:left="992" w:right="992"/>
          <w:pgNumType w:start="1"/>
        </w:sectPr>
      </w:pPr>
    </w:p>
    <w:p>
      <w:pPr>
        <w:pStyle w:val="Heading1"/>
        <w:spacing w:before="80"/>
        <w:ind w:left="11" w:right="1"/>
      </w:pPr>
      <w:r>
        <w:rPr>
          <w:spacing w:val="-2"/>
        </w:rPr>
        <w:t>ATTESTA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  <w:tab w:pos="499" w:val="left" w:leader="none"/>
        </w:tabs>
        <w:spacing w:line="240" w:lineRule="auto" w:before="115" w:after="0"/>
        <w:ind w:left="496" w:right="137" w:hanging="356"/>
        <w:jc w:val="both"/>
        <w:rPr>
          <w:sz w:val="20"/>
        </w:rPr>
      </w:pPr>
      <w:r>
        <w:rPr>
          <w:sz w:val="20"/>
        </w:rPr>
        <w:t>di</w:t>
      </w:r>
      <w:r>
        <w:rPr>
          <w:sz w:val="20"/>
        </w:rPr>
        <w:t> essere informato/i, ai sensi e per gli effetti dell’articolo 13 del decreto legislativo 30 giugno 2003, n. 196 e del Regolamento (CE) 27 aprile 2016, n. 2016/679/UE, che i dati personali raccolti saranno trattati, anche con</w:t>
      </w:r>
      <w:r>
        <w:rPr>
          <w:spacing w:val="40"/>
          <w:sz w:val="20"/>
        </w:rPr>
        <w:t> </w:t>
      </w:r>
      <w:r>
        <w:rPr>
          <w:sz w:val="20"/>
        </w:rPr>
        <w:t>strumenti informatici, esclusivamente nell’ambito della presente procedura, nonché dell’esistenza dei diritti di cui all’articolo 7 del medesimo decreto legislativo, nonché del Regolamento (CE). (Informativa privacy allegato II)</w:t>
      </w:r>
    </w:p>
    <w:p>
      <w:pPr>
        <w:pStyle w:val="BodyText"/>
        <w:spacing w:before="123"/>
      </w:pPr>
    </w:p>
    <w:p>
      <w:pPr>
        <w:pStyle w:val="BodyText"/>
        <w:tabs>
          <w:tab w:pos="2532" w:val="left" w:leader="none"/>
        </w:tabs>
        <w:ind w:left="141"/>
      </w:pPr>
      <w:r>
        <w:rPr/>
        <w:t>Viggiano,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ind w:right="1890"/>
        <w:jc w:val="right"/>
      </w:pPr>
      <w:r>
        <w:rPr/>
        <w:t>Il/i</w:t>
      </w:r>
      <w:r>
        <w:rPr>
          <w:spacing w:val="-4"/>
        </w:rPr>
        <w:t> </w:t>
      </w:r>
      <w:r>
        <w:rPr>
          <w:spacing w:val="-2"/>
        </w:rPr>
        <w:t>Dichiarante/i</w:t>
      </w:r>
    </w:p>
    <w:p>
      <w:pPr>
        <w:pStyle w:val="BodyText"/>
        <w:spacing w:before="2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4649978</wp:posOffset>
                </wp:positionH>
                <wp:positionV relativeFrom="paragraph">
                  <wp:posOffset>290340</wp:posOffset>
                </wp:positionV>
                <wp:extent cx="132270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 h="0">
                              <a:moveTo>
                                <a:pt x="0" y="0"/>
                              </a:moveTo>
                              <a:lnTo>
                                <a:pt x="132266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140015pt;margin-top:22.861494pt;width:104.15pt;height:.1pt;mso-position-horizontal-relative:page;mso-position-vertical-relative:paragraph;z-index:-15728640;mso-wrap-distance-left:0;mso-wrap-distance-right:0" id="docshape2" coordorigin="7323,457" coordsize="2083,0" path="m7323,457l9406,457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4649978</wp:posOffset>
                </wp:positionH>
                <wp:positionV relativeFrom="paragraph">
                  <wp:posOffset>583202</wp:posOffset>
                </wp:positionV>
                <wp:extent cx="13227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2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 h="0">
                              <a:moveTo>
                                <a:pt x="0" y="0"/>
                              </a:moveTo>
                              <a:lnTo>
                                <a:pt x="132266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140015pt;margin-top:45.92149pt;width:104.15pt;height:.1pt;mso-position-horizontal-relative:page;mso-position-vertical-relative:paragraph;z-index:-15728128;mso-wrap-distance-left:0;mso-wrap-distance-right:0" id="docshape3" coordorigin="7323,918" coordsize="2083,0" path="m7323,918l9406,918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3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501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Note</w:t>
      </w:r>
      <w:r>
        <w:rPr>
          <w:b/>
          <w:i/>
          <w:spacing w:val="-1"/>
          <w:sz w:val="20"/>
          <w:u w:val="single"/>
        </w:rPr>
        <w:t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2"/>
          <w:sz w:val="20"/>
          <w:u w:val="single"/>
        </w:rPr>
        <w:t> compilazione: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16" w:after="0"/>
        <w:ind w:left="861" w:right="145" w:hanging="361"/>
        <w:jc w:val="left"/>
        <w:rPr>
          <w:sz w:val="20"/>
        </w:rPr>
      </w:pPr>
      <w:r>
        <w:rPr>
          <w:sz w:val="20"/>
        </w:rPr>
        <w:t>In</w:t>
      </w:r>
      <w:r>
        <w:rPr>
          <w:spacing w:val="33"/>
          <w:sz w:val="20"/>
        </w:rPr>
        <w:t> </w:t>
      </w:r>
      <w:r>
        <w:rPr>
          <w:sz w:val="20"/>
        </w:rPr>
        <w:t>caso</w:t>
      </w:r>
      <w:r>
        <w:rPr>
          <w:spacing w:val="23"/>
          <w:sz w:val="20"/>
        </w:rPr>
        <w:t> </w:t>
      </w:r>
      <w:r>
        <w:rPr>
          <w:sz w:val="20"/>
        </w:rPr>
        <w:t>di</w:t>
      </w:r>
      <w:r>
        <w:rPr>
          <w:spacing w:val="29"/>
          <w:sz w:val="20"/>
        </w:rPr>
        <w:t> </w:t>
      </w:r>
      <w:r>
        <w:rPr>
          <w:sz w:val="20"/>
        </w:rPr>
        <w:t>associazioni</w:t>
      </w:r>
      <w:r>
        <w:rPr>
          <w:spacing w:val="29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raggruppamenti</w:t>
      </w:r>
      <w:r>
        <w:rPr>
          <w:spacing w:val="25"/>
          <w:sz w:val="20"/>
        </w:rPr>
        <w:t> </w:t>
      </w:r>
      <w:r>
        <w:rPr>
          <w:sz w:val="20"/>
        </w:rPr>
        <w:t>temporanei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domanda</w:t>
      </w:r>
      <w:r>
        <w:rPr>
          <w:spacing w:val="25"/>
          <w:sz w:val="20"/>
        </w:rPr>
        <w:t> </w:t>
      </w:r>
      <w:r>
        <w:rPr>
          <w:sz w:val="20"/>
        </w:rPr>
        <w:t>andrà</w:t>
      </w:r>
      <w:r>
        <w:rPr>
          <w:spacing w:val="30"/>
          <w:sz w:val="20"/>
        </w:rPr>
        <w:t> </w:t>
      </w:r>
      <w:r>
        <w:rPr>
          <w:sz w:val="20"/>
        </w:rPr>
        <w:t>compilata</w:t>
      </w:r>
      <w:r>
        <w:rPr>
          <w:spacing w:val="29"/>
          <w:sz w:val="20"/>
        </w:rPr>
        <w:t> </w:t>
      </w:r>
      <w:r>
        <w:rPr>
          <w:sz w:val="20"/>
        </w:rPr>
        <w:t>e</w:t>
      </w:r>
      <w:r>
        <w:rPr>
          <w:spacing w:val="25"/>
          <w:sz w:val="20"/>
        </w:rPr>
        <w:t> </w:t>
      </w:r>
      <w:r>
        <w:rPr>
          <w:sz w:val="20"/>
        </w:rPr>
        <w:t>sottoscritta</w:t>
      </w:r>
      <w:r>
        <w:rPr>
          <w:spacing w:val="29"/>
          <w:sz w:val="20"/>
        </w:rPr>
        <w:t> </w:t>
      </w:r>
      <w:r>
        <w:rPr>
          <w:sz w:val="20"/>
        </w:rPr>
        <w:t>da</w:t>
      </w:r>
      <w:r>
        <w:rPr>
          <w:spacing w:val="29"/>
          <w:sz w:val="20"/>
        </w:rPr>
        <w:t> </w:t>
      </w:r>
      <w:r>
        <w:rPr>
          <w:sz w:val="20"/>
        </w:rPr>
        <w:t>tutti</w:t>
      </w:r>
      <w:r>
        <w:rPr>
          <w:spacing w:val="29"/>
          <w:sz w:val="20"/>
        </w:rPr>
        <w:t> </w:t>
      </w:r>
      <w:r>
        <w:rPr>
          <w:sz w:val="20"/>
        </w:rPr>
        <w:t>gli operatori economici che si candidano in associazione.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21" w:after="0"/>
        <w:ind w:left="861" w:right="145" w:hanging="361"/>
        <w:jc w:val="left"/>
        <w:rPr>
          <w:sz w:val="20"/>
        </w:rPr>
      </w:pPr>
      <w:r>
        <w:rPr>
          <w:sz w:val="20"/>
        </w:rPr>
        <w:t>Le</w:t>
      </w:r>
      <w:r>
        <w:rPr>
          <w:spacing w:val="40"/>
          <w:sz w:val="20"/>
        </w:rPr>
        <w:t> </w:t>
      </w:r>
      <w:r>
        <w:rPr>
          <w:sz w:val="20"/>
        </w:rPr>
        <w:t>domande</w:t>
      </w:r>
      <w:r>
        <w:rPr>
          <w:spacing w:val="40"/>
          <w:sz w:val="20"/>
        </w:rPr>
        <w:t> </w:t>
      </w:r>
      <w:r>
        <w:rPr>
          <w:sz w:val="20"/>
        </w:rPr>
        <w:t>devono</w:t>
      </w:r>
      <w:r>
        <w:rPr>
          <w:spacing w:val="40"/>
          <w:sz w:val="20"/>
        </w:rPr>
        <w:t> </w:t>
      </w:r>
      <w:r>
        <w:rPr>
          <w:sz w:val="20"/>
        </w:rPr>
        <w:t>essere</w:t>
      </w:r>
      <w:r>
        <w:rPr>
          <w:spacing w:val="40"/>
          <w:sz w:val="20"/>
        </w:rPr>
        <w:t> </w:t>
      </w:r>
      <w:r>
        <w:rPr>
          <w:sz w:val="20"/>
        </w:rPr>
        <w:t>sottoscritte</w:t>
      </w:r>
      <w:r>
        <w:rPr>
          <w:spacing w:val="40"/>
          <w:sz w:val="20"/>
        </w:rPr>
        <w:t> </w:t>
      </w:r>
      <w:r>
        <w:rPr>
          <w:sz w:val="20"/>
        </w:rPr>
        <w:t>esclusivamente</w:t>
      </w:r>
      <w:r>
        <w:rPr>
          <w:spacing w:val="40"/>
          <w:sz w:val="20"/>
        </w:rPr>
        <w:t> </w:t>
      </w:r>
      <w:r>
        <w:rPr>
          <w:sz w:val="20"/>
        </w:rPr>
        <w:t>dal</w:t>
      </w:r>
      <w:r>
        <w:rPr>
          <w:spacing w:val="40"/>
          <w:sz w:val="20"/>
        </w:rPr>
        <w:t> </w:t>
      </w:r>
      <w:r>
        <w:rPr>
          <w:sz w:val="20"/>
        </w:rPr>
        <w:t>legale</w:t>
      </w:r>
      <w:r>
        <w:rPr>
          <w:spacing w:val="40"/>
          <w:sz w:val="20"/>
        </w:rPr>
        <w:t> </w:t>
      </w:r>
      <w:r>
        <w:rPr>
          <w:sz w:val="20"/>
        </w:rPr>
        <w:t>rappresentante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0"/>
          <w:sz w:val="20"/>
        </w:rPr>
        <w:t> </w:t>
      </w:r>
      <w:r>
        <w:rPr>
          <w:sz w:val="20"/>
        </w:rPr>
        <w:t>un</w:t>
      </w:r>
      <w:r>
        <w:rPr>
          <w:spacing w:val="40"/>
          <w:sz w:val="20"/>
        </w:rPr>
        <w:t> </w:t>
      </w:r>
      <w:r>
        <w:rPr>
          <w:sz w:val="20"/>
        </w:rPr>
        <w:t>procuratore.</w:t>
      </w:r>
      <w:r>
        <w:rPr>
          <w:spacing w:val="40"/>
          <w:sz w:val="20"/>
        </w:rPr>
        <w:t> </w:t>
      </w:r>
      <w:r>
        <w:rPr>
          <w:sz w:val="20"/>
        </w:rPr>
        <w:t>In quest’ultimo caso deve essere allegata copia della procura.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123" w:after="0"/>
        <w:ind w:left="861" w:right="145" w:hanging="361"/>
        <w:jc w:val="both"/>
        <w:rPr>
          <w:sz w:val="20"/>
        </w:rPr>
      </w:pPr>
      <w:r>
        <w:rPr>
          <w:sz w:val="20"/>
        </w:rPr>
        <w:t>Alla domanda deve essere allegata copia fotostatica non autenticata di un documento di identità in corso di validità del sottoscrittore. Non è necessario allegare la copia del documento di identità del sottoscrittore</w:t>
      </w:r>
      <w:r>
        <w:rPr>
          <w:spacing w:val="40"/>
          <w:sz w:val="20"/>
        </w:rPr>
        <w:t> </w:t>
      </w:r>
      <w:r>
        <w:rPr>
          <w:sz w:val="20"/>
        </w:rPr>
        <w:t>qualora la domanda e gli eventuali allegati siano sottoscritti con firma digitale.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22" w:after="0"/>
        <w:ind w:left="861" w:right="142" w:hanging="361"/>
        <w:jc w:val="left"/>
        <w:rPr>
          <w:sz w:val="20"/>
        </w:rPr>
      </w:pPr>
      <w:r>
        <w:rPr>
          <w:sz w:val="20"/>
        </w:rPr>
        <w:t>Alla</w:t>
      </w:r>
      <w:r>
        <w:rPr>
          <w:spacing w:val="69"/>
          <w:sz w:val="20"/>
        </w:rPr>
        <w:t> </w:t>
      </w:r>
      <w:r>
        <w:rPr>
          <w:sz w:val="20"/>
        </w:rPr>
        <w:t>presente</w:t>
      </w:r>
      <w:r>
        <w:rPr>
          <w:spacing w:val="40"/>
          <w:sz w:val="20"/>
        </w:rPr>
        <w:t> </w:t>
      </w:r>
      <w:r>
        <w:rPr>
          <w:sz w:val="20"/>
        </w:rPr>
        <w:t>domanda</w:t>
      </w:r>
      <w:r>
        <w:rPr>
          <w:spacing w:val="69"/>
          <w:sz w:val="20"/>
        </w:rPr>
        <w:t> </w:t>
      </w:r>
      <w:r>
        <w:rPr>
          <w:sz w:val="20"/>
        </w:rPr>
        <w:t>non</w:t>
      </w:r>
      <w:r>
        <w:rPr>
          <w:spacing w:val="77"/>
          <w:sz w:val="20"/>
        </w:rPr>
        <w:t> </w:t>
      </w:r>
      <w:r>
        <w:rPr>
          <w:sz w:val="20"/>
        </w:rPr>
        <w:t>deve</w:t>
      </w:r>
      <w:r>
        <w:rPr>
          <w:spacing w:val="69"/>
          <w:sz w:val="20"/>
        </w:rPr>
        <w:t> </w:t>
      </w:r>
      <w:r>
        <w:rPr>
          <w:sz w:val="20"/>
        </w:rPr>
        <w:t>essere</w:t>
      </w:r>
      <w:r>
        <w:rPr>
          <w:spacing w:val="69"/>
          <w:sz w:val="20"/>
        </w:rPr>
        <w:t> </w:t>
      </w:r>
      <w:r>
        <w:rPr>
          <w:sz w:val="20"/>
        </w:rPr>
        <w:t>allegata</w:t>
      </w:r>
      <w:r>
        <w:rPr>
          <w:spacing w:val="40"/>
          <w:sz w:val="20"/>
        </w:rPr>
        <w:t> </w:t>
      </w:r>
      <w:r>
        <w:rPr>
          <w:sz w:val="20"/>
        </w:rPr>
        <w:t>nessuna</w:t>
      </w:r>
      <w:r>
        <w:rPr>
          <w:spacing w:val="74"/>
          <w:sz w:val="20"/>
        </w:rPr>
        <w:t> </w:t>
      </w:r>
      <w:r>
        <w:rPr>
          <w:sz w:val="20"/>
        </w:rPr>
        <w:t>ulteriore</w:t>
      </w:r>
      <w:r>
        <w:rPr>
          <w:spacing w:val="69"/>
          <w:sz w:val="20"/>
        </w:rPr>
        <w:t> </w:t>
      </w:r>
      <w:r>
        <w:rPr>
          <w:sz w:val="20"/>
        </w:rPr>
        <w:t>documentazione,</w:t>
      </w:r>
      <w:r>
        <w:rPr>
          <w:spacing w:val="65"/>
          <w:sz w:val="20"/>
        </w:rPr>
        <w:t> </w:t>
      </w:r>
      <w:r>
        <w:rPr>
          <w:sz w:val="20"/>
        </w:rPr>
        <w:t>nè</w:t>
      </w:r>
      <w:r>
        <w:rPr>
          <w:spacing w:val="69"/>
          <w:sz w:val="20"/>
        </w:rPr>
        <w:t> </w:t>
      </w:r>
      <w:r>
        <w:rPr>
          <w:sz w:val="20"/>
        </w:rPr>
        <w:t>alcuna</w:t>
      </w:r>
      <w:r>
        <w:rPr>
          <w:spacing w:val="74"/>
          <w:sz w:val="20"/>
        </w:rPr>
        <w:t> </w:t>
      </w:r>
      <w:r>
        <w:rPr>
          <w:sz w:val="20"/>
        </w:rPr>
        <w:t>offerta </w:t>
      </w:r>
      <w:r>
        <w:rPr>
          <w:spacing w:val="-2"/>
          <w:sz w:val="20"/>
        </w:rPr>
        <w:t>economica.</w:t>
      </w:r>
    </w:p>
    <w:sectPr>
      <w:pgSz w:w="11910" w:h="16840"/>
      <w:pgMar w:header="0" w:footer="914" w:top="920" w:bottom="11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6813550</wp:posOffset>
              </wp:positionH>
              <wp:positionV relativeFrom="page">
                <wp:posOffset>9972180</wp:posOffset>
              </wp:positionV>
              <wp:extent cx="15938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6.5pt;margin-top:785.21106pt;width:12.55pt;height:14.2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1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9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496" w:right="145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viggiano.tuttogare.it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ZECCA</dc:creator>
  <dc:title>ALLEGATO 1</dc:title>
  <dcterms:created xsi:type="dcterms:W3CDTF">2025-11-12T11:59:37Z</dcterms:created>
  <dcterms:modified xsi:type="dcterms:W3CDTF">2025-11-12T11:59:37Z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www.ilovepdf.com</vt:lpwstr>
  </property>
</Properties>
</file>